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606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78"/>
        <w:gridCol w:w="1984"/>
        <w:gridCol w:w="142"/>
        <w:gridCol w:w="709"/>
        <w:gridCol w:w="241"/>
        <w:gridCol w:w="35"/>
        <w:gridCol w:w="432"/>
        <w:gridCol w:w="284"/>
        <w:gridCol w:w="80"/>
        <w:gridCol w:w="62"/>
        <w:gridCol w:w="471"/>
        <w:gridCol w:w="220"/>
        <w:gridCol w:w="96"/>
        <w:gridCol w:w="63"/>
        <w:gridCol w:w="24"/>
        <w:gridCol w:w="401"/>
        <w:gridCol w:w="276"/>
        <w:gridCol w:w="87"/>
        <w:gridCol w:w="346"/>
        <w:gridCol w:w="152"/>
        <w:gridCol w:w="297"/>
        <w:gridCol w:w="118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21"/>
        <w:gridCol w:w="35"/>
      </w:tblGrid>
      <w:tr w:rsidR="00271EDA" w:rsidRPr="00271EDA" w:rsidTr="003C6CB9">
        <w:trPr>
          <w:gridAfter w:val="1"/>
          <w:wAfter w:w="35" w:type="dxa"/>
          <w:trHeight w:val="135"/>
        </w:trPr>
        <w:tc>
          <w:tcPr>
            <w:tcW w:w="5721" w:type="dxa"/>
            <w:gridSpan w:val="15"/>
          </w:tcPr>
          <w:p w:rsidR="00271EDA" w:rsidRPr="00271EDA" w:rsidRDefault="00F34C9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5472D">
              <w:rPr>
                <w:rFonts w:cs="B Mitra"/>
                <w:sz w:val="24"/>
                <w:szCs w:val="24"/>
              </w:rPr>
              <w:t xml:space="preserve"> :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حما</w:t>
            </w:r>
            <w:r w:rsidR="00A378C1" w:rsidRPr="00A378C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ت</w:t>
            </w:r>
            <w:r w:rsidR="00C00D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از</w:t>
            </w:r>
            <w:r w:rsidR="00A321F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بازساز</w:t>
            </w:r>
            <w:r w:rsidR="00A378C1" w:rsidRPr="00A378C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C00D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و</w:t>
            </w:r>
            <w:r w:rsidR="00A321F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نوساز</w:t>
            </w:r>
            <w:r w:rsidR="00A378C1" w:rsidRPr="00A378C1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C00D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78C1" w:rsidRPr="00A378C1">
              <w:rPr>
                <w:rFonts w:cs="B Mitra" w:hint="eastAsia"/>
                <w:b/>
                <w:bCs/>
                <w:sz w:val="24"/>
                <w:szCs w:val="24"/>
                <w:rtl/>
              </w:rPr>
              <w:t>قنوات</w:t>
            </w:r>
          </w:p>
        </w:tc>
        <w:tc>
          <w:tcPr>
            <w:tcW w:w="4850" w:type="dxa"/>
            <w:gridSpan w:val="20"/>
          </w:tcPr>
          <w:p w:rsidR="00271EDA" w:rsidRPr="00271EDA" w:rsidRDefault="00F34C9C" w:rsidP="00AB21E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B21E1">
              <w:rPr>
                <w:rFonts w:cs="B Mitra" w:hint="cs"/>
                <w:sz w:val="24"/>
                <w:szCs w:val="24"/>
                <w:rtl/>
              </w:rPr>
              <w:t xml:space="preserve"> :  </w:t>
            </w:r>
            <w:r w:rsidR="00A378C1" w:rsidRPr="00A378C1">
              <w:rPr>
                <w:rFonts w:cs="B Mitra"/>
                <w:b/>
                <w:bCs/>
                <w:sz w:val="24"/>
                <w:szCs w:val="24"/>
                <w:rtl/>
              </w:rPr>
              <w:t>13021190102</w:t>
            </w:r>
          </w:p>
        </w:tc>
      </w:tr>
      <w:tr w:rsidR="00271EDA" w:rsidRPr="00271EDA" w:rsidTr="003C6CB9">
        <w:trPr>
          <w:trHeight w:val="516"/>
        </w:trPr>
        <w:tc>
          <w:tcPr>
            <w:tcW w:w="87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EDA" w:rsidRPr="00271EDA" w:rsidRDefault="00271EDA" w:rsidP="000007A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9F0753">
              <w:rPr>
                <w:rFonts w:cs="B Nazanin" w:hint="cs"/>
                <w:rtl/>
              </w:rPr>
              <w:t xml:space="preserve"> سازمان جهاد کشاورزی</w:t>
            </w:r>
            <w:r w:rsidR="00C00411">
              <w:rPr>
                <w:rFonts w:cs="B Nazanin"/>
              </w:rPr>
              <w:t xml:space="preserve"> </w:t>
            </w:r>
          </w:p>
        </w:tc>
      </w:tr>
      <w:tr w:rsidR="00271EDA" w:rsidRPr="00271EDA" w:rsidTr="003C6CB9">
        <w:trPr>
          <w:trHeight w:val="552"/>
        </w:trPr>
        <w:tc>
          <w:tcPr>
            <w:tcW w:w="87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shd w:val="clear" w:color="auto" w:fill="D9D9D9" w:themeFill="background1" w:themeFillShade="D9"/>
            <w:vAlign w:val="center"/>
          </w:tcPr>
          <w:p w:rsidR="00271EDA" w:rsidRPr="00271EDA" w:rsidRDefault="00271EDA" w:rsidP="00D42F9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C544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3337A">
              <w:rPr>
                <w:rFonts w:cs="B Mitra" w:hint="cs"/>
                <w:sz w:val="24"/>
                <w:szCs w:val="24"/>
                <w:rtl/>
              </w:rPr>
              <w:t>وزارت جهاد کشاورزی</w:t>
            </w:r>
          </w:p>
        </w:tc>
      </w:tr>
      <w:tr w:rsidR="00A5555F" w:rsidRPr="00271EDA" w:rsidTr="003C6CB9">
        <w:trPr>
          <w:cantSplit/>
          <w:trHeight w:val="455"/>
        </w:trPr>
        <w:tc>
          <w:tcPr>
            <w:tcW w:w="878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3"/>
            <w:tcBorders>
              <w:top w:val="single" w:sz="12" w:space="0" w:color="auto"/>
            </w:tcBorders>
          </w:tcPr>
          <w:p w:rsidR="006D16A5" w:rsidRDefault="006D16A5" w:rsidP="00C54467">
            <w:pPr>
              <w:jc w:val="both"/>
              <w:rPr>
                <w:rFonts w:ascii="Calibri" w:eastAsia="Calibri" w:hAnsi="Calibri" w:cs="B Traffic"/>
                <w:rtl/>
              </w:rPr>
            </w:pPr>
            <w:r w:rsidRPr="00C275D0">
              <w:rPr>
                <w:rFonts w:ascii="mtr" w:hAnsi="mtr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ق</w:t>
            </w:r>
            <w:r w:rsidRPr="00C275D0">
              <w:rPr>
                <w:rFonts w:ascii="mtr" w:hAnsi="mtr" w:cs="B Nazanin"/>
                <w:color w:val="000000"/>
                <w:sz w:val="24"/>
                <w:szCs w:val="24"/>
                <w:shd w:val="clear" w:color="auto" w:fill="FFFFFF"/>
                <w:rtl/>
              </w:rPr>
              <w:t>نات ساختاری هیدرولیکی با قدمت چند هزار ساله است. نگهداری از این نوع ساختار به علت پایداری تامین منابع آب و کفییت آن مورد توجه می‌باشد. قنوات مجاری زیر زمینی هستند که آب آکوفر را جمع آوری نموده و با استفاده از شیب طبیعی زمین آب را به اراضی پایاب می رسانند</w:t>
            </w:r>
            <w:r>
              <w:rPr>
                <w:rFonts w:ascii="mtr" w:hAnsi="mtr"/>
                <w:color w:val="000000"/>
                <w:sz w:val="30"/>
                <w:szCs w:val="30"/>
                <w:shd w:val="clear" w:color="auto" w:fill="FFFFFF"/>
                <w:rtl/>
              </w:rPr>
              <w:t>.</w:t>
            </w:r>
            <w:r w:rsidR="00003D00">
              <w:rPr>
                <w:rFonts w:ascii="mtr" w:hAnsi="mtr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t xml:space="preserve">قنات یکی از دستاوردهای فرهنگی و تکنیکی ایرانیان برای آبرسانی در مناطق خشک و نیمه خشک است. از آنجا که کشور ایران در منطقه خشک جهانی واقع شده، در سال 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softHyphen/>
              <w:t>های اخیر خشکسالی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softHyphen/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t>های پی در پی را تجربه می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softHyphen/>
              <w:t>کند، لذا توجه به این شیوه آبرسانی که از سویی با شرایط طبیعی، اجتماعی و فرهنگی ایران سازگاری دارد، و از طرفی جزو دانش بومی‌ این سرزمین محسوب می</w:t>
            </w:r>
            <w:r w:rsidRPr="00C275D0">
              <w:rPr>
                <w:rFonts w:cs="B Nazanin"/>
                <w:sz w:val="24"/>
                <w:szCs w:val="24"/>
                <w:shd w:val="clear" w:color="auto" w:fill="FFFFFF" w:themeFill="background1"/>
                <w:rtl/>
              </w:rPr>
              <w:softHyphen/>
              <w:t>شود</w:t>
            </w:r>
            <w:r>
              <w:rPr>
                <w:rFonts w:cs="B Nazanin" w:hint="cs"/>
                <w:sz w:val="24"/>
                <w:szCs w:val="24"/>
                <w:shd w:val="clear" w:color="auto" w:fill="FFFFFF" w:themeFill="background1"/>
                <w:rtl/>
              </w:rPr>
              <w:t>.</w:t>
            </w:r>
            <w:r w:rsidR="00FB5591">
              <w:rPr>
                <w:rFonts w:cs="B Nazani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shd w:val="clear" w:color="auto" w:fill="FFFFFF" w:themeFill="background1"/>
                <w:rtl/>
              </w:rPr>
              <w:t>بی تردید قنات یكی از شاهكارها و ابتكارات ایرانیان است كه تقریباً از سه هزار سال قبل به ما به ارث رسیده است . هم اكنون در كشور ایران حدود ۲۰ هزار رشته قنات دایر و</w:t>
            </w:r>
            <w:r w:rsidRPr="00CF5B9E">
              <w:rPr>
                <w:rFonts w:ascii="Tahoma" w:hAnsi="Tahoma" w:cs="B Nazanin"/>
                <w:sz w:val="24"/>
                <w:szCs w:val="24"/>
                <w:shd w:val="clear" w:color="auto" w:fill="FFFFFF" w:themeFill="background1"/>
                <w:rtl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rtl/>
              </w:rPr>
              <w:t>تقریباً ۱۵ هزار قنات بایر وجود دارد كه طول تونل بعضی از آنها به</w:t>
            </w:r>
            <w:r w:rsidRPr="000515E1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rtl/>
              </w:rPr>
              <w:t>طور متوسط به ۷۵كیلومتر میرسد</w:t>
            </w:r>
            <w:r w:rsidR="00FB5591">
              <w:rPr>
                <w:rFonts w:ascii="Tahoma" w:hAnsi="Tahoma" w:cs="B Nazanin"/>
                <w:sz w:val="24"/>
                <w:szCs w:val="24"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rtl/>
              </w:rPr>
              <w:t>و مجموع آبی كه از آنها استخراج</w:t>
            </w:r>
            <w:r w:rsidRPr="00C275D0">
              <w:rPr>
                <w:rFonts w:ascii="Tahoma" w:hAnsi="Tahoma" w:cs="B Nazanin"/>
                <w:sz w:val="24"/>
                <w:szCs w:val="24"/>
                <w:shd w:val="clear" w:color="auto" w:fill="F5F5F5"/>
                <w:rtl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rtl/>
              </w:rPr>
              <w:t>می شود برابر با ۵۰۰ متر مكعب در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C275D0">
              <w:rPr>
                <w:rFonts w:ascii="Tahoma" w:hAnsi="Tahoma" w:cs="B Nazanin"/>
                <w:sz w:val="24"/>
                <w:szCs w:val="24"/>
                <w:rtl/>
              </w:rPr>
              <w:t>ثانیه یا پانزده میلیارد متر مكعب می باشد</w:t>
            </w:r>
            <w:r w:rsidR="00660752">
              <w:rPr>
                <w:rFonts w:ascii="Tahoma" w:hAnsi="Tahoma" w:cs="B Nazanin" w:hint="cs"/>
                <w:sz w:val="24"/>
                <w:szCs w:val="24"/>
                <w:rtl/>
              </w:rPr>
              <w:t>.</w:t>
            </w:r>
          </w:p>
          <w:p w:rsidR="00A5555F" w:rsidRPr="005D126C" w:rsidRDefault="00A5555F" w:rsidP="003A0BA7">
            <w:pPr>
              <w:rPr>
                <w:rFonts w:cs="B Nazanin"/>
                <w:rtl/>
              </w:rPr>
            </w:pPr>
          </w:p>
        </w:tc>
      </w:tr>
      <w:tr w:rsidR="00A5555F" w:rsidRPr="00271EDA" w:rsidTr="003C6CB9">
        <w:trPr>
          <w:cantSplit/>
          <w:trHeight w:val="1134"/>
        </w:trPr>
        <w:tc>
          <w:tcPr>
            <w:tcW w:w="87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B6395A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746BE0" w:rsidP="00877630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A5555F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7"/>
            <w:vAlign w:val="center"/>
          </w:tcPr>
          <w:p w:rsidR="00A5555F" w:rsidRPr="005D126C" w:rsidRDefault="008079C3" w:rsidP="0041461A">
            <w:pPr>
              <w:rPr>
                <w:rFonts w:cs="B Mitra"/>
                <w:sz w:val="24"/>
                <w:szCs w:val="24"/>
                <w:highlight w:val="yellow"/>
              </w:rPr>
            </w:pPr>
            <w:r w:rsidRPr="00F46643">
              <w:rPr>
                <w:rFonts w:cs="B Nazanin" w:hint="cs"/>
                <w:noProof/>
                <w:sz w:val="24"/>
                <w:szCs w:val="24"/>
                <w:rtl/>
              </w:rPr>
              <w:t xml:space="preserve">بهره </w:t>
            </w:r>
            <w:r w:rsidRPr="00B41A08">
              <w:rPr>
                <w:rFonts w:cs="B Nazanin" w:hint="cs"/>
                <w:noProof/>
                <w:sz w:val="24"/>
                <w:szCs w:val="24"/>
                <w:shd w:val="clear" w:color="auto" w:fill="FFFFFF" w:themeFill="background1"/>
                <w:rtl/>
              </w:rPr>
              <w:t>برداران</w:t>
            </w:r>
            <w:r w:rsidR="00B41A08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</w:rPr>
              <w:t xml:space="preserve"> بخش </w:t>
            </w:r>
            <w:r w:rsidR="00B41A08" w:rsidRPr="00B41A08">
              <w:rPr>
                <w:rFonts w:cs="B Mitra" w:hint="cs"/>
                <w:sz w:val="24"/>
                <w:szCs w:val="24"/>
                <w:shd w:val="clear" w:color="auto" w:fill="FFFFFF" w:themeFill="background1"/>
                <w:rtl/>
              </w:rPr>
              <w:t>کشاورزی</w:t>
            </w:r>
          </w:p>
        </w:tc>
      </w:tr>
      <w:tr w:rsidR="00A5555F" w:rsidRPr="00271EDA" w:rsidTr="003C6CB9">
        <w:trPr>
          <w:cantSplit/>
          <w:trHeight w:val="267"/>
        </w:trPr>
        <w:tc>
          <w:tcPr>
            <w:tcW w:w="87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5"/>
          </w:tcPr>
          <w:p w:rsidR="00A5555F" w:rsidRPr="00271EDA" w:rsidRDefault="00746BE0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746BE0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700" w:type="dxa"/>
            <w:gridSpan w:val="9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746BE0" w:rsidP="00E821B9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5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96D7A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روستایی</w:t>
            </w:r>
          </w:p>
        </w:tc>
      </w:tr>
      <w:tr w:rsidR="004B4258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4B425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701" w:type="dxa"/>
            <w:gridSpan w:val="3"/>
          </w:tcPr>
          <w:p w:rsidR="004B4258" w:rsidRPr="00271EDA" w:rsidRDefault="0067754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284" w:type="dxa"/>
            <w:gridSpan w:val="6"/>
          </w:tcPr>
          <w:p w:rsidR="004B4258" w:rsidRPr="00271EDA" w:rsidRDefault="00746BE0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4B425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4"/>
          </w:tcPr>
          <w:p w:rsidR="004B4258" w:rsidRPr="00271EDA" w:rsidRDefault="004B425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A31C60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701" w:type="dxa"/>
            <w:gridSpan w:val="3"/>
          </w:tcPr>
          <w:p w:rsidR="00A31C60" w:rsidRPr="00271EDA" w:rsidRDefault="00A31C60" w:rsidP="00746BE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ازدواج</w:t>
            </w:r>
          </w:p>
        </w:tc>
        <w:tc>
          <w:tcPr>
            <w:tcW w:w="1284" w:type="dxa"/>
            <w:gridSpan w:val="6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A31C60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31C6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  <w:gridSpan w:val="2"/>
          </w:tcPr>
          <w:p w:rsidR="00A31C60" w:rsidRPr="00271EDA" w:rsidRDefault="00A31C6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2314" w:type="dxa"/>
            <w:gridSpan w:val="8"/>
            <w:shd w:val="clear" w:color="auto" w:fill="F2F2F2" w:themeFill="background1" w:themeFillShade="F2"/>
          </w:tcPr>
          <w:p w:rsidR="009E39AB" w:rsidRPr="00271EDA" w:rsidRDefault="00746BE0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تقاضای گیرنده خدمت    </w:t>
            </w:r>
          </w:p>
        </w:tc>
        <w:tc>
          <w:tcPr>
            <w:tcW w:w="2080" w:type="dxa"/>
            <w:gridSpan w:val="11"/>
            <w:shd w:val="clear" w:color="auto" w:fill="F2F2F2" w:themeFill="background1" w:themeFillShade="F2"/>
          </w:tcPr>
          <w:p w:rsidR="009E39AB" w:rsidRPr="00271EDA" w:rsidRDefault="009E39AB" w:rsidP="00D96D7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4"/>
            <w:shd w:val="clear" w:color="auto" w:fill="F2F2F2" w:themeFill="background1" w:themeFillShade="F2"/>
          </w:tcPr>
          <w:p w:rsidR="009E39AB" w:rsidRPr="00271EDA" w:rsidRDefault="009E39AB" w:rsidP="00D96D7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314" w:type="dxa"/>
            <w:gridSpan w:val="8"/>
            <w:shd w:val="clear" w:color="auto" w:fill="F2F2F2" w:themeFill="background1" w:themeFillShade="F2"/>
          </w:tcPr>
          <w:p w:rsidR="009E39AB" w:rsidRPr="00271EDA" w:rsidRDefault="009E39AB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4655F8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تشخیص دستگاه</w:t>
            </w:r>
          </w:p>
        </w:tc>
        <w:tc>
          <w:tcPr>
            <w:tcW w:w="5288" w:type="dxa"/>
            <w:gridSpan w:val="25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3C6CB9">
        <w:trPr>
          <w:cantSplit/>
          <w:trHeight w:val="329"/>
        </w:trPr>
        <w:tc>
          <w:tcPr>
            <w:tcW w:w="878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3"/>
          </w:tcPr>
          <w:p w:rsidR="0006075B" w:rsidRPr="004B5362" w:rsidRDefault="004B5362" w:rsidP="004B536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</w:t>
            </w:r>
            <w:r w:rsidRPr="004B536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خواست کتبی، معرفی نماینده متقاضیان ، حق آبه یا مجوز آب معتبر از وزارت نیرو حسب مورد، </w:t>
            </w:r>
            <w:r w:rsidRPr="004B5362">
              <w:rPr>
                <w:rFonts w:cs="B Nazanin" w:hint="cs"/>
                <w:rtl/>
              </w:rPr>
              <w:t>تائیدیه نماینده بودن فرد مورد نظر متقاضیان از شورای اسلامی روستا یا مرکز خدمات جهاد کشاورزی دهستان ، اسناد مالکیت قنات و اراضی کشاورزی</w:t>
            </w:r>
          </w:p>
        </w:tc>
      </w:tr>
      <w:tr w:rsidR="00A35ED4" w:rsidRPr="00271EDA" w:rsidTr="003C6CB9">
        <w:trPr>
          <w:cantSplit/>
          <w:trHeight w:val="619"/>
        </w:trPr>
        <w:tc>
          <w:tcPr>
            <w:tcW w:w="878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3"/>
            <w:tcBorders>
              <w:bottom w:val="single" w:sz="2" w:space="0" w:color="auto"/>
            </w:tcBorders>
          </w:tcPr>
          <w:p w:rsidR="003A0BA7" w:rsidRPr="00110112" w:rsidRDefault="003A0BA7" w:rsidP="005625C6">
            <w:pPr>
              <w:pStyle w:val="ListParagraph"/>
              <w:numPr>
                <w:ilvl w:val="0"/>
                <w:numId w:val="10"/>
              </w:numPr>
              <w:spacing w:after="160"/>
              <w:ind w:left="360" w:hanging="284"/>
              <w:jc w:val="both"/>
              <w:rPr>
                <w:rFonts w:cs="B Nazanin"/>
                <w:sz w:val="24"/>
                <w:szCs w:val="24"/>
              </w:rPr>
            </w:pPr>
            <w:r w:rsidRPr="00110112">
              <w:rPr>
                <w:rFonts w:cs="B Nazanin" w:hint="cs"/>
                <w:sz w:val="24"/>
                <w:szCs w:val="24"/>
                <w:rtl/>
              </w:rPr>
              <w:t>دستورالعمل اجرایی طرح بازسازی و نوسازی قنوات قانون بودجه سال 139</w:t>
            </w:r>
            <w:r w:rsidR="005625C6">
              <w:rPr>
                <w:rFonts w:cs="B Nazanin" w:hint="cs"/>
                <w:sz w:val="24"/>
                <w:szCs w:val="24"/>
                <w:rtl/>
              </w:rPr>
              <w:t>9</w:t>
            </w:r>
            <w:r w:rsidRPr="00110112">
              <w:rPr>
                <w:rFonts w:cs="B Nazanin" w:hint="cs"/>
                <w:sz w:val="24"/>
                <w:szCs w:val="24"/>
                <w:rtl/>
              </w:rPr>
              <w:t xml:space="preserve"> کل کشور به شماره طبقه بندی 1306012007 طرح کمک‌های فنی و اعتباری با عاملیت صندوق حمایت از توسعه بخش کشاورزی.</w:t>
            </w:r>
            <w:r w:rsidR="005625C6">
              <w:rPr>
                <w:rFonts w:cs="B Nazanin" w:hint="cs"/>
                <w:sz w:val="24"/>
                <w:szCs w:val="24"/>
                <w:rtl/>
              </w:rPr>
              <w:t>قانون بودجه سنواتی</w:t>
            </w:r>
          </w:p>
          <w:p w:rsidR="003A0BA7" w:rsidRPr="00BD3DD7" w:rsidRDefault="003A0BA7" w:rsidP="003A0BA7">
            <w:pPr>
              <w:pStyle w:val="ListParagraph"/>
              <w:numPr>
                <w:ilvl w:val="0"/>
                <w:numId w:val="10"/>
              </w:numPr>
              <w:spacing w:after="160"/>
              <w:ind w:left="324" w:hanging="284"/>
              <w:jc w:val="both"/>
              <w:rPr>
                <w:rFonts w:cs="B Nazanin"/>
                <w:sz w:val="24"/>
                <w:szCs w:val="24"/>
                <w:rtl/>
              </w:rPr>
            </w:pPr>
            <w:r w:rsidRPr="00BD3DD7">
              <w:rPr>
                <w:rFonts w:cs="B Nazanin" w:hint="cs"/>
                <w:sz w:val="24"/>
                <w:szCs w:val="24"/>
                <w:rtl/>
              </w:rPr>
              <w:t>ا</w:t>
            </w:r>
            <w:r w:rsidRPr="00BD3DD7">
              <w:rPr>
                <w:rFonts w:cs="B Nazanin"/>
                <w:sz w:val="24"/>
                <w:szCs w:val="24"/>
                <w:rtl/>
              </w:rPr>
              <w:t>صلاح تبصره بند ب ماده ۳۵ قانون برنامه پنجساله ششم توسعه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887817" w:rsidRPr="0006075B" w:rsidRDefault="00887817" w:rsidP="0006075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35ED4" w:rsidRPr="00271EDA" w:rsidTr="003C6CB9">
        <w:trPr>
          <w:cantSplit/>
          <w:trHeight w:val="329"/>
        </w:trPr>
        <w:tc>
          <w:tcPr>
            <w:tcW w:w="87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826939" w:rsidP="0082693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100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</w:t>
            </w:r>
            <w:r w:rsidR="00746BE0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3C6CB9">
        <w:trPr>
          <w:cantSplit/>
          <w:trHeight w:val="329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916BDE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660752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660752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3"/>
            <w:shd w:val="clear" w:color="auto" w:fill="D9D9D9" w:themeFill="background1" w:themeFillShade="D9"/>
          </w:tcPr>
          <w:p w:rsidR="00A35ED4" w:rsidRPr="00271EDA" w:rsidRDefault="00013ECE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 ماه</w:t>
            </w:r>
          </w:p>
        </w:tc>
      </w:tr>
      <w:tr w:rsidR="00C93E59" w:rsidRPr="00271EDA" w:rsidTr="003C6CB9">
        <w:trPr>
          <w:cantSplit/>
          <w:trHeight w:val="329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3"/>
            <w:shd w:val="clear" w:color="auto" w:fill="D9D9D9" w:themeFill="background1" w:themeFillShade="D9"/>
          </w:tcPr>
          <w:p w:rsidR="00C93E59" w:rsidRPr="00271EDA" w:rsidRDefault="00FB4FDD" w:rsidP="00660752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C93E59">
              <w:rPr>
                <w:rFonts w:cs="B Mitra" w:hint="cs"/>
                <w:sz w:val="24"/>
                <w:szCs w:val="24"/>
                <w:rtl/>
              </w:rPr>
              <w:t>یکبار برای همیشه                                          بار در:       ماه        فصل        سال</w:t>
            </w:r>
          </w:p>
        </w:tc>
      </w:tr>
      <w:tr w:rsidR="00A35ED4" w:rsidRPr="00271EDA" w:rsidTr="003C6CB9">
        <w:trPr>
          <w:cantSplit/>
          <w:trHeight w:val="329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3"/>
            <w:shd w:val="clear" w:color="auto" w:fill="D9D9D9" w:themeFill="background1" w:themeFillShade="D9"/>
          </w:tcPr>
          <w:p w:rsidR="00A35ED4" w:rsidRPr="00271EDA" w:rsidRDefault="008C5F83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حسب لزوم</w:t>
            </w:r>
          </w:p>
        </w:tc>
      </w:tr>
      <w:tr w:rsidR="00A35ED4" w:rsidRPr="00271EDA" w:rsidTr="003C6CB9">
        <w:trPr>
          <w:cantSplit/>
          <w:trHeight w:val="287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هزینه ارایه خدمت(ریال) به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مبلغ(مبالغ)</w:t>
            </w:r>
          </w:p>
        </w:tc>
        <w:tc>
          <w:tcPr>
            <w:tcW w:w="2534" w:type="dxa"/>
            <w:gridSpan w:val="14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C6CB9">
        <w:trPr>
          <w:cantSplit/>
          <w:trHeight w:val="284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C5F83" w:rsidP="00916BDE">
            <w:pPr>
              <w:rPr>
                <w:rFonts w:cs="B Mitra"/>
                <w:sz w:val="24"/>
                <w:szCs w:val="24"/>
                <w:rtl/>
              </w:rPr>
            </w:pPr>
            <w:r w:rsidRPr="00FF4434">
              <w:rPr>
                <w:rFonts w:cs="B Mitra" w:hint="cs"/>
                <w:rtl/>
              </w:rPr>
              <w:t>پرداخت سهم مشارکتی بهره برداران</w:t>
            </w:r>
          </w:p>
        </w:tc>
        <w:tc>
          <w:tcPr>
            <w:tcW w:w="2534" w:type="dxa"/>
            <w:gridSpan w:val="14"/>
            <w:shd w:val="clear" w:color="auto" w:fill="D9D9D9" w:themeFill="background1" w:themeFillShade="D9"/>
          </w:tcPr>
          <w:p w:rsidR="00A35ED4" w:rsidRPr="00271EDA" w:rsidRDefault="008C5F83" w:rsidP="00916BDE">
            <w:pPr>
              <w:rPr>
                <w:rFonts w:cs="B Mitra"/>
                <w:sz w:val="24"/>
                <w:szCs w:val="24"/>
                <w:rtl/>
              </w:rPr>
            </w:pPr>
            <w:r w:rsidRPr="00FF4434">
              <w:rPr>
                <w:rFonts w:cs="B Mitra" w:hint="cs"/>
                <w:sz w:val="18"/>
                <w:szCs w:val="18"/>
                <w:rtl/>
              </w:rPr>
              <w:t>حساب اعلامی توسط مدیریت های آب و خاک سازمانهای جهاد کشاورزی به بهره برداران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C6CB9">
        <w:trPr>
          <w:cantSplit/>
          <w:trHeight w:val="284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4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C6CB9">
        <w:trPr>
          <w:cantSplit/>
          <w:trHeight w:val="284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916BD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4"/>
            <w:shd w:val="clear" w:color="auto" w:fill="D9D9D9" w:themeFill="background1" w:themeFillShade="D9"/>
          </w:tcPr>
          <w:p w:rsidR="00A35ED4" w:rsidRPr="00271EDA" w:rsidRDefault="00A35ED4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916BDE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C6CB9">
        <w:trPr>
          <w:cantSplit/>
          <w:trHeight w:val="201"/>
        </w:trPr>
        <w:tc>
          <w:tcPr>
            <w:tcW w:w="878" w:type="dxa"/>
            <w:vMerge w:val="restart"/>
            <w:textDirection w:val="tbRl"/>
          </w:tcPr>
          <w:p w:rsidR="00A35ED4" w:rsidRPr="004D34E4" w:rsidRDefault="00B62C1A" w:rsidP="00916BD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5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C6CB9">
        <w:trPr>
          <w:cantSplit/>
          <w:trHeight w:val="200"/>
        </w:trPr>
        <w:tc>
          <w:tcPr>
            <w:tcW w:w="878" w:type="dxa"/>
            <w:vMerge/>
            <w:textDirection w:val="tbRl"/>
          </w:tcPr>
          <w:p w:rsidR="00A35ED4" w:rsidRPr="004F1596" w:rsidRDefault="00A35ED4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5"/>
          </w:tcPr>
          <w:p w:rsidR="00A35ED4" w:rsidRPr="00271EDA" w:rsidRDefault="00A35ED4" w:rsidP="00151330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08754E" w:rsidRPr="00271EDA" w:rsidTr="003C6CB9">
        <w:trPr>
          <w:cantSplit/>
          <w:trHeight w:val="200"/>
        </w:trPr>
        <w:tc>
          <w:tcPr>
            <w:tcW w:w="878" w:type="dxa"/>
            <w:vMerge/>
            <w:textDirection w:val="tbRl"/>
          </w:tcPr>
          <w:p w:rsidR="0008754E" w:rsidRPr="004F1596" w:rsidRDefault="0008754E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20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  <w:tr w:rsidR="00A35ED4" w:rsidRPr="00271EDA" w:rsidTr="003C6CB9">
        <w:trPr>
          <w:cantSplit/>
          <w:trHeight w:val="60"/>
        </w:trPr>
        <w:tc>
          <w:tcPr>
            <w:tcW w:w="878" w:type="dxa"/>
            <w:vMerge/>
            <w:textDirection w:val="tbRl"/>
          </w:tcPr>
          <w:p w:rsidR="00A35ED4" w:rsidRPr="004F1596" w:rsidRDefault="00A35ED4" w:rsidP="00916BDE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9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C6CB9">
        <w:trPr>
          <w:cantSplit/>
          <w:trHeight w:val="288"/>
        </w:trPr>
        <w:tc>
          <w:tcPr>
            <w:tcW w:w="878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A35ED4" w:rsidP="00F37F1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37F11"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9"/>
            <w:shd w:val="clear" w:color="auto" w:fill="auto"/>
          </w:tcPr>
          <w:p w:rsidR="00A35ED4" w:rsidRDefault="00F37F11" w:rsidP="00ED5427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C6CB9">
        <w:trPr>
          <w:cantSplit/>
          <w:trHeight w:val="1153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46BE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4"/>
            <w:tcBorders>
              <w:right w:val="single" w:sz="8" w:space="0" w:color="auto"/>
            </w:tcBorders>
            <w:shd w:val="clear" w:color="auto" w:fill="auto"/>
          </w:tcPr>
          <w:p w:rsidR="000859DD" w:rsidRDefault="000859DD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Default="00F37F11" w:rsidP="0066075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جهت اطلاع از تامین اعتبارات</w:t>
            </w:r>
          </w:p>
          <w:p w:rsidR="00F37F11" w:rsidRPr="00271EDA" w:rsidRDefault="00F37F11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  <w:tc>
          <w:tcPr>
            <w:tcW w:w="2179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46BE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استانی</w:t>
            </w:r>
          </w:p>
          <w:p w:rsidR="000859DD" w:rsidRPr="00271EDA" w:rsidRDefault="00746BE0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شهرستانی</w:t>
            </w:r>
          </w:p>
        </w:tc>
      </w:tr>
      <w:tr w:rsidR="00A35ED4" w:rsidRPr="00271EDA" w:rsidTr="003C6CB9">
        <w:trPr>
          <w:cantSplit/>
          <w:trHeight w:val="1134"/>
        </w:trPr>
        <w:tc>
          <w:tcPr>
            <w:tcW w:w="878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9"/>
            <w:shd w:val="clear" w:color="auto" w:fill="auto"/>
          </w:tcPr>
          <w:p w:rsidR="00A35ED4" w:rsidRDefault="00A35ED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A35ED4" w:rsidRPr="00271EDA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825337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35ED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35ED4" w:rsidP="00B3485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C6CB9">
        <w:trPr>
          <w:cantSplit/>
          <w:trHeight w:val="1039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46BE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0859DD" w:rsidRDefault="00BA226A" w:rsidP="0071701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جهت احراز اصالت فرد </w:t>
            </w:r>
          </w:p>
          <w:p w:rsidR="000859DD" w:rsidRDefault="00746BE0" w:rsidP="0071701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جهت احراز اصالت مدرک</w:t>
            </w:r>
          </w:p>
          <w:p w:rsidR="000859DD" w:rsidRDefault="00717019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نبود زیرساخت ارتباطی مناسب</w:t>
            </w:r>
          </w:p>
          <w:p w:rsidR="000859DD" w:rsidRPr="00271EDA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46BE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746BE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شهرستانی</w:t>
            </w:r>
          </w:p>
        </w:tc>
      </w:tr>
      <w:tr w:rsidR="000859DD" w:rsidRPr="00271EDA" w:rsidTr="003C6CB9">
        <w:trPr>
          <w:cantSplit/>
          <w:trHeight w:val="697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859DD" w:rsidP="00746BE0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9"/>
            <w:shd w:val="clear" w:color="auto" w:fill="auto"/>
          </w:tcPr>
          <w:p w:rsidR="000859DD" w:rsidRDefault="000859DD" w:rsidP="00E709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اینترنتی (مانند درگاه دستگاه)      اینترانتی (مانند اینترانت داخلی دستگاه یا</w:t>
            </w:r>
            <w:r>
              <w:rPr>
                <w:rFonts w:cs="B Mitra"/>
                <w:sz w:val="24"/>
                <w:szCs w:val="24"/>
              </w:rPr>
              <w:t xml:space="preserve"> ERP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0859DD" w:rsidP="00E709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پست الکترونیک                   </w:t>
            </w: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 w:rsidR="00285028">
              <w:rPr>
                <w:rFonts w:cs="B Mitra" w:hint="cs"/>
                <w:sz w:val="24"/>
                <w:szCs w:val="24"/>
                <w:rtl/>
              </w:rPr>
              <w:t xml:space="preserve"> فاکس، پست</w:t>
            </w:r>
          </w:p>
        </w:tc>
      </w:tr>
      <w:tr w:rsidR="000859DD" w:rsidRPr="00271EDA" w:rsidTr="003C6CB9">
        <w:trPr>
          <w:cantSplit/>
          <w:trHeight w:val="1056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46BE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2"/>
            <w:shd w:val="clear" w:color="auto" w:fill="auto"/>
          </w:tcPr>
          <w:p w:rsidR="000859DD" w:rsidRPr="00E70961" w:rsidRDefault="00BA226A" w:rsidP="00E70961">
            <w:pPr>
              <w:spacing w:after="120"/>
              <w:ind w:left="90"/>
              <w:jc w:val="both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هماهنگی بازدید</w:t>
            </w:r>
          </w:p>
        </w:tc>
      </w:tr>
      <w:tr w:rsidR="000859DD" w:rsidRPr="00271EDA" w:rsidTr="003C6CB9">
        <w:trPr>
          <w:cantSplit/>
          <w:trHeight w:val="1134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9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0859DD" w:rsidRPr="00271EDA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C6CB9">
        <w:trPr>
          <w:cantSplit/>
          <w:trHeight w:val="1165"/>
        </w:trPr>
        <w:tc>
          <w:tcPr>
            <w:tcW w:w="878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916BDE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59DD" w:rsidRPr="00271EDA" w:rsidRDefault="00746BE0" w:rsidP="00325BD7">
            <w:pPr>
              <w:rPr>
                <w:rFonts w:cs="B Mitra"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916BDE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3"/>
            <w:shd w:val="clear" w:color="auto" w:fill="auto"/>
          </w:tcPr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46BE0" w:rsidP="005A192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5A192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تحویل</w:t>
            </w:r>
            <w:r w:rsidR="004C4E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پروژه</w:t>
            </w:r>
          </w:p>
        </w:tc>
        <w:tc>
          <w:tcPr>
            <w:tcW w:w="2216" w:type="dxa"/>
            <w:gridSpan w:val="9"/>
            <w:shd w:val="clear" w:color="auto" w:fill="auto"/>
          </w:tcPr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0859DD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746BE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746BE0" w:rsidP="00916BD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شهرستانی</w:t>
            </w:r>
          </w:p>
        </w:tc>
      </w:tr>
      <w:tr w:rsidR="000859DD" w:rsidRPr="00271EDA" w:rsidTr="003C6CB9">
        <w:trPr>
          <w:cantSplit/>
          <w:trHeight w:val="273"/>
        </w:trPr>
        <w:tc>
          <w:tcPr>
            <w:tcW w:w="878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AA35B8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lastRenderedPageBreak/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AB525A">
              <w:rPr>
                <w:rFonts w:ascii="Tahoma" w:hAnsi="Tahoma"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AB525A">
              <w:rPr>
                <w:rFonts w:ascii="Tahoma" w:hAnsi="Tahoma"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باسایرسامان</w:t>
            </w:r>
            <w:r w:rsidR="00AA35B8">
              <w:rPr>
                <w:rFonts w:ascii="Tahoma" w:hAnsi="Tahoma" w:cs="B Mitra" w:hint="cs"/>
                <w:rtl/>
              </w:rPr>
              <w:t xml:space="preserve">ه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C6CB9">
        <w:trPr>
          <w:cantSplit/>
          <w:trHeight w:val="916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C6CB9">
        <w:trPr>
          <w:cantSplit/>
          <w:trHeight w:val="267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C6CB9">
        <w:trPr>
          <w:cantSplit/>
          <w:trHeight w:val="201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C6CB9">
        <w:trPr>
          <w:cantSplit/>
          <w:trHeight w:val="134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C6CB9">
        <w:trPr>
          <w:cantSplit/>
          <w:trHeight w:val="134"/>
        </w:trPr>
        <w:tc>
          <w:tcPr>
            <w:tcW w:w="878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0859DD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0859DD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  <w:tc>
          <w:tcPr>
            <w:tcW w:w="940" w:type="dxa"/>
            <w:gridSpan w:val="3"/>
            <w:shd w:val="clear" w:color="auto" w:fill="D9D9D9" w:themeFill="background1" w:themeFillShade="D9"/>
          </w:tcPr>
          <w:p w:rsidR="000859DD" w:rsidRPr="00271EDA" w:rsidRDefault="000859DD" w:rsidP="00916BDE">
            <w:pPr>
              <w:rPr>
                <w:rFonts w:cs="B Mitra"/>
                <w:noProof/>
                <w:sz w:val="24"/>
                <w:szCs w:val="24"/>
                <w:rtl/>
              </w:rPr>
            </w:pPr>
          </w:p>
        </w:tc>
      </w:tr>
      <w:tr w:rsidR="00126F57" w:rsidRPr="00271EDA" w:rsidTr="003C6CB9">
        <w:trPr>
          <w:cantSplit/>
          <w:trHeight w:val="215"/>
        </w:trPr>
        <w:tc>
          <w:tcPr>
            <w:tcW w:w="878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C47678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C47678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</w:t>
            </w:r>
            <w:r w:rsidR="005A1329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="005A1329">
              <w:rPr>
                <w:rFonts w:ascii="Tahoma" w:hAnsi="Tahoma"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C6CB9">
        <w:trPr>
          <w:cantSplit/>
          <w:trHeight w:val="852"/>
        </w:trPr>
        <w:tc>
          <w:tcPr>
            <w:tcW w:w="878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C6CB9">
        <w:trPr>
          <w:cantSplit/>
          <w:trHeight w:val="276"/>
        </w:trPr>
        <w:tc>
          <w:tcPr>
            <w:tcW w:w="878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5D126C" w:rsidRDefault="00FE0E0B" w:rsidP="00E821B9">
            <w:pPr>
              <w:jc w:val="center"/>
              <w:rPr>
                <w:rFonts w:cs="B Mitra"/>
                <w:sz w:val="24"/>
                <w:szCs w:val="24"/>
                <w:highlight w:val="yellow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اداره منابع آب شهرستان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AA35B8" w:rsidP="00A553C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استعلام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987A2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2" style="position:absolute;left:0;text-align:left;margin-left:6.65pt;margin-top:10.25pt;width:7.9pt;height:8.65pt;z-index:25447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Q3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987A2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41" style="position:absolute;left:0;text-align:left;margin-left:6.35pt;margin-top:9.75pt;width:7.9pt;height:8.65pt;z-index:25448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/v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88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O/1P7y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08021D" w:rsidRDefault="00AA35B8" w:rsidP="0008021D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126F57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9800BB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C6CB9">
        <w:trPr>
          <w:cantSplit/>
          <w:trHeight w:val="135"/>
        </w:trPr>
        <w:tc>
          <w:tcPr>
            <w:tcW w:w="878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26F57" w:rsidRPr="00271EDA" w:rsidRDefault="00C61CB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صندوق توسعه ملی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126F57" w:rsidRPr="00271EDA" w:rsidRDefault="00CC2D25" w:rsidP="00F731FD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ارسال نامه های پرداخت- صورت وضعیت</w:t>
            </w:r>
            <w:r w:rsidR="00FE7B6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ها جهت اقدام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26F57" w:rsidRPr="00271EDA" w:rsidRDefault="00987A2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8" style="position:absolute;left:0;text-align:left;margin-left:6.65pt;margin-top:9.6pt;width:7.9pt;height:8.65pt;z-index:25448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J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85s6Kj&#10;Gn0h1YTdGsVmUZ/e+ZLCHt0Dxgy9uwf53TMLq5ai1C0i9K0SNbEqYnz24kE0PD1lm/4j1IQudgGS&#10;VIcGuwhIIrBDqsjxXBF1CEzSZZHnV1dUN0muIp/Ppt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987A2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037" style="position:absolute;left:0;text-align:left;margin-left:6.35pt;margin-top:8.45pt;width:7.9pt;height:8.65pt;z-index:25448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87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"/>
              </w:pict>
            </w:r>
          </w:p>
        </w:tc>
        <w:tc>
          <w:tcPr>
            <w:tcW w:w="2133" w:type="dxa"/>
            <w:gridSpan w:val="7"/>
            <w:shd w:val="clear" w:color="auto" w:fill="auto"/>
          </w:tcPr>
          <w:p w:rsidR="00126F57" w:rsidRPr="0008021D" w:rsidRDefault="00C61CB7" w:rsidP="009336FB">
            <w:pPr>
              <w:rPr>
                <w:rFonts w:cs="B Mitra"/>
                <w:rtl/>
              </w:rPr>
            </w:pPr>
            <w:r w:rsidRPr="009F0A46">
              <w:rPr>
                <w:rFonts w:cs="B Traffic" w:hint="cs"/>
                <w:b/>
                <w:bCs/>
                <w:sz w:val="32"/>
                <w:szCs w:val="32"/>
              </w:rPr>
              <w:sym w:font="Wingdings 2" w:char="F050"/>
            </w:r>
            <w:r w:rsidR="00126F57" w:rsidRPr="0008021D">
              <w:rPr>
                <w:rFonts w:ascii="Tahoma" w:hAnsi="Tahoma" w:cs="B Mitra" w:hint="cs"/>
                <w:rtl/>
              </w:rPr>
              <w:t xml:space="preserve"> دستگاه</w:t>
            </w:r>
          </w:p>
          <w:p w:rsidR="00126F57" w:rsidRPr="00271EDA" w:rsidRDefault="00126F57" w:rsidP="009336FB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 w:rsidR="009336FB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 مراجعه</w:t>
            </w:r>
            <w:r w:rsidR="009800BB"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48124D" w:rsidRPr="00271EDA" w:rsidTr="003C6CB9">
        <w:trPr>
          <w:cantSplit/>
          <w:trHeight w:val="570"/>
        </w:trPr>
        <w:tc>
          <w:tcPr>
            <w:tcW w:w="878" w:type="dxa"/>
            <w:textDirection w:val="tbRl"/>
          </w:tcPr>
          <w:p w:rsidR="0048124D" w:rsidRDefault="0048124D" w:rsidP="00B021E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48124D" w:rsidRPr="00DD38B8" w:rsidRDefault="0048124D" w:rsidP="00DD38B8">
            <w:pPr>
              <w:spacing w:after="120"/>
              <w:ind w:left="9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38B8">
              <w:rPr>
                <w:rFonts w:cs="B Nazanin" w:hint="cs"/>
                <w:b/>
                <w:bCs/>
                <w:sz w:val="24"/>
                <w:szCs w:val="24"/>
                <w:rtl/>
              </w:rPr>
              <w:t>باز سازی و نوسازی قنوات از اعتبارات تملک دارائی های سرمایه ای استان</w:t>
            </w:r>
          </w:p>
        </w:tc>
      </w:tr>
      <w:tr w:rsidR="008079C3" w:rsidRPr="00271EDA" w:rsidTr="00A82061">
        <w:trPr>
          <w:cantSplit/>
          <w:trHeight w:val="453"/>
        </w:trPr>
        <w:tc>
          <w:tcPr>
            <w:tcW w:w="878" w:type="dxa"/>
            <w:vMerge w:val="restart"/>
            <w:textDirection w:val="tbRl"/>
          </w:tcPr>
          <w:p w:rsidR="008079C3" w:rsidRDefault="008079C3" w:rsidP="00B021E4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8079C3" w:rsidRPr="003A0BA7" w:rsidRDefault="003A0BA7" w:rsidP="003C6CB9">
            <w:pPr>
              <w:pStyle w:val="ListParagraph"/>
              <w:numPr>
                <w:ilvl w:val="0"/>
                <w:numId w:val="9"/>
              </w:numPr>
              <w:spacing w:after="120"/>
              <w:ind w:left="240" w:hanging="240"/>
              <w:contextualSpacing w:val="0"/>
              <w:jc w:val="both"/>
              <w:rPr>
                <w:rFonts w:cs="B Mitra"/>
                <w:rtl/>
              </w:rPr>
            </w:pPr>
            <w:r w:rsidRPr="00436696">
              <w:rPr>
                <w:rFonts w:cs="B Nazanin" w:hint="cs"/>
                <w:sz w:val="24"/>
                <w:szCs w:val="24"/>
                <w:rtl/>
              </w:rPr>
              <w:t xml:space="preserve">ارئه درخواست متقاضی به </w:t>
            </w:r>
            <w:r w:rsidR="00AF711C">
              <w:rPr>
                <w:rFonts w:cs="B Nazanin" w:hint="cs"/>
                <w:sz w:val="24"/>
                <w:szCs w:val="24"/>
                <w:rtl/>
              </w:rPr>
              <w:t>مرکز</w:t>
            </w:r>
            <w:r w:rsidR="00456E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36696">
              <w:rPr>
                <w:rFonts w:cs="B Nazanin" w:hint="cs"/>
                <w:sz w:val="24"/>
                <w:szCs w:val="24"/>
                <w:rtl/>
              </w:rPr>
              <w:t xml:space="preserve">جهاد کشاورزی </w:t>
            </w:r>
          </w:p>
        </w:tc>
      </w:tr>
      <w:tr w:rsidR="008079C3" w:rsidRPr="00271EDA" w:rsidTr="00A82061">
        <w:trPr>
          <w:cantSplit/>
          <w:trHeight w:val="417"/>
        </w:trPr>
        <w:tc>
          <w:tcPr>
            <w:tcW w:w="878" w:type="dxa"/>
            <w:vMerge/>
            <w:textDirection w:val="tbRl"/>
          </w:tcPr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8079C3" w:rsidRPr="00013ECE" w:rsidRDefault="003C6CB9" w:rsidP="007F36CB">
            <w:pPr>
              <w:pStyle w:val="ListParagraph"/>
              <w:numPr>
                <w:ilvl w:val="0"/>
                <w:numId w:val="9"/>
              </w:numPr>
              <w:tabs>
                <w:tab w:val="right" w:pos="150"/>
              </w:tabs>
              <w:spacing w:after="120"/>
              <w:ind w:left="330" w:hanging="270"/>
              <w:jc w:val="both"/>
              <w:rPr>
                <w:rFonts w:ascii="Arial" w:cs="B Nazanin"/>
                <w:color w:val="00000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3A0BA7" w:rsidRPr="00887C14">
              <w:rPr>
                <w:rFonts w:cs="B Nazanin" w:hint="cs"/>
                <w:sz w:val="24"/>
                <w:szCs w:val="24"/>
                <w:rtl/>
              </w:rPr>
              <w:t xml:space="preserve">بازدید میدانی </w:t>
            </w:r>
            <w:r w:rsidR="00F70C11">
              <w:rPr>
                <w:rFonts w:cs="B Nazanin" w:hint="cs"/>
                <w:sz w:val="24"/>
                <w:szCs w:val="24"/>
                <w:rtl/>
              </w:rPr>
              <w:t xml:space="preserve">توسط کارشناس ذیربط </w:t>
            </w:r>
          </w:p>
        </w:tc>
      </w:tr>
      <w:tr w:rsidR="00F70C11" w:rsidRPr="00271EDA" w:rsidTr="003C6CB9">
        <w:trPr>
          <w:cantSplit/>
          <w:trHeight w:val="359"/>
        </w:trPr>
        <w:tc>
          <w:tcPr>
            <w:tcW w:w="878" w:type="dxa"/>
            <w:vMerge/>
            <w:textDirection w:val="tbRl"/>
          </w:tcPr>
          <w:p w:rsidR="00F70C11" w:rsidRDefault="00F70C11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F70C11" w:rsidRPr="00887C14" w:rsidRDefault="00456E4E" w:rsidP="007F36CB">
            <w:pPr>
              <w:pStyle w:val="ListParagraph"/>
              <w:numPr>
                <w:ilvl w:val="0"/>
                <w:numId w:val="9"/>
              </w:numPr>
              <w:tabs>
                <w:tab w:val="right" w:pos="-120"/>
                <w:tab w:val="right" w:pos="-30"/>
                <w:tab w:val="right" w:pos="60"/>
              </w:tabs>
              <w:spacing w:after="120"/>
              <w:ind w:left="330" w:hanging="27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مدارک و در صورت تائید</w:t>
            </w:r>
            <w:r w:rsidR="00F70C1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F70C11">
              <w:rPr>
                <w:rFonts w:cs="B Nazanin" w:hint="cs"/>
                <w:sz w:val="24"/>
                <w:szCs w:val="24"/>
                <w:rtl/>
              </w:rPr>
              <w:t xml:space="preserve">ارسال آن </w:t>
            </w:r>
            <w:r w:rsidR="00F70C11" w:rsidRPr="00887C14">
              <w:rPr>
                <w:rFonts w:cs="B Nazanin" w:hint="cs"/>
                <w:sz w:val="24"/>
                <w:szCs w:val="24"/>
                <w:rtl/>
              </w:rPr>
              <w:t>به مدیر</w:t>
            </w:r>
            <w:r w:rsidR="00AF711C">
              <w:rPr>
                <w:rFonts w:cs="B Nazanin" w:hint="cs"/>
                <w:sz w:val="24"/>
                <w:szCs w:val="24"/>
                <w:rtl/>
              </w:rPr>
              <w:t>ی</w:t>
            </w:r>
            <w:r w:rsidR="00F70C11" w:rsidRPr="00887C14">
              <w:rPr>
                <w:rFonts w:cs="B Nazanin" w:hint="cs"/>
                <w:sz w:val="24"/>
                <w:szCs w:val="24"/>
                <w:rtl/>
              </w:rPr>
              <w:t>ت جهاد کشاورزی شهرستان</w:t>
            </w:r>
            <w:r w:rsidR="00F70C1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B7688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AB7688" w:rsidRDefault="00AB7688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AB7688" w:rsidRPr="00436696" w:rsidRDefault="00AB7688" w:rsidP="007F36CB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تکمیل فرم شناسنامه قنوات توسط مقنی معتمد</w:t>
            </w:r>
          </w:p>
        </w:tc>
      </w:tr>
      <w:tr w:rsidR="008079C3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8079C3" w:rsidRPr="00B021E4" w:rsidRDefault="003A0BA7" w:rsidP="008F2D1F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tl/>
              </w:rPr>
            </w:pPr>
            <w:r w:rsidRPr="00436696">
              <w:rPr>
                <w:rFonts w:cs="B Nazanin" w:hint="cs"/>
                <w:sz w:val="24"/>
                <w:szCs w:val="24"/>
                <w:rtl/>
              </w:rPr>
              <w:t xml:space="preserve">بررسی مدارک </w:t>
            </w:r>
            <w:r w:rsidR="000806B7">
              <w:rPr>
                <w:rFonts w:cs="B Nazanin" w:hint="cs"/>
                <w:sz w:val="24"/>
                <w:szCs w:val="24"/>
                <w:rtl/>
              </w:rPr>
              <w:t xml:space="preserve">در مدیریت جهاد کشاورزی شهرستان </w:t>
            </w:r>
          </w:p>
        </w:tc>
      </w:tr>
      <w:tr w:rsidR="00180A2A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180A2A" w:rsidRDefault="00180A2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180A2A" w:rsidRPr="00436696" w:rsidRDefault="004677E9" w:rsidP="00180A2A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درصورت داشتن اعتبارات تملک دارائی های استانی </w:t>
            </w:r>
            <w:r w:rsidR="00180A2A">
              <w:rPr>
                <w:rFonts w:cs="B Nazanin" w:hint="cs"/>
                <w:sz w:val="24"/>
                <w:szCs w:val="24"/>
                <w:rtl/>
              </w:rPr>
              <w:t>ارسال در لیست پیشنهادی کمیته برنامه ریزی شهرستان</w:t>
            </w:r>
          </w:p>
        </w:tc>
      </w:tr>
      <w:tr w:rsidR="00EC72F6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EC72F6" w:rsidRDefault="00EC72F6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EC72F6" w:rsidRDefault="007F36CB" w:rsidP="00180A2A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تامین اعتبار در مدیریت برنامه و بودجه</w:t>
            </w:r>
          </w:p>
        </w:tc>
      </w:tr>
      <w:tr w:rsidR="00AB7688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AB7688" w:rsidRDefault="00AB7688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AB7688" w:rsidRDefault="00AB7688" w:rsidP="00180A2A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پرونده به مدیریت جهاد کشاورزی شهرستان</w:t>
            </w:r>
          </w:p>
        </w:tc>
      </w:tr>
      <w:tr w:rsidR="004D0251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4D0251" w:rsidRDefault="004D0251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4D0251" w:rsidRDefault="0051441B" w:rsidP="00CC0F62">
            <w:pPr>
              <w:pStyle w:val="ListParagraph"/>
              <w:numPr>
                <w:ilvl w:val="0"/>
                <w:numId w:val="9"/>
              </w:numPr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استعلام و تعیین</w:t>
            </w:r>
            <w:r w:rsidR="00CC0F62">
              <w:rPr>
                <w:rFonts w:cs="B Nazanin"/>
                <w:sz w:val="24"/>
                <w:szCs w:val="24"/>
              </w:rPr>
              <w:t xml:space="preserve"> </w:t>
            </w:r>
            <w:r w:rsidR="00CC0F62">
              <w:rPr>
                <w:rFonts w:cs="B Nazanin" w:hint="cs"/>
                <w:sz w:val="24"/>
                <w:szCs w:val="24"/>
                <w:rtl/>
              </w:rPr>
              <w:t>پیمانکار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C0F62">
              <w:rPr>
                <w:rFonts w:cs="B Nazanin" w:hint="cs"/>
                <w:sz w:val="24"/>
                <w:szCs w:val="24"/>
                <w:rtl/>
              </w:rPr>
              <w:t>ذیصلاح در</w:t>
            </w:r>
            <w:r>
              <w:rPr>
                <w:rFonts w:cs="B Nazanin" w:hint="cs"/>
                <w:sz w:val="24"/>
                <w:szCs w:val="24"/>
                <w:rtl/>
              </w:rPr>
              <w:t>کمسیون معاملات</w:t>
            </w:r>
            <w:r w:rsidR="003F31FD">
              <w:rPr>
                <w:rFonts w:cs="B Nazanin" w:hint="cs"/>
                <w:sz w:val="24"/>
                <w:szCs w:val="24"/>
                <w:rtl/>
              </w:rPr>
              <w:t xml:space="preserve"> و انعقاد قرارداد</w:t>
            </w:r>
          </w:p>
        </w:tc>
      </w:tr>
      <w:tr w:rsidR="00EC72F6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EC72F6" w:rsidRDefault="00EC72F6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EC72F6" w:rsidRDefault="007F36CB" w:rsidP="00AB7688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</w:tabs>
              <w:spacing w:after="120"/>
              <w:ind w:left="150" w:hanging="11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 صورت داشتن اعتبارات ملی بر اساس الویت بندی معرفی به مدیریت آب و خاک</w:t>
            </w:r>
          </w:p>
        </w:tc>
      </w:tr>
      <w:tr w:rsidR="00EC72F6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EC72F6" w:rsidRDefault="00EC72F6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EC72F6" w:rsidRDefault="00AB7688" w:rsidP="004816BC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</w:tabs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436696">
              <w:rPr>
                <w:rFonts w:cs="B Nazanin" w:hint="cs"/>
                <w:sz w:val="24"/>
                <w:szCs w:val="24"/>
                <w:rtl/>
              </w:rPr>
              <w:t>انعقاد قرارداد با پیمانکار واجدالشرایط توسط شورای اسلامی</w:t>
            </w:r>
          </w:p>
        </w:tc>
      </w:tr>
      <w:tr w:rsidR="00180A2A" w:rsidRPr="00271EDA" w:rsidTr="003C6CB9">
        <w:trPr>
          <w:cantSplit/>
          <w:trHeight w:val="279"/>
        </w:trPr>
        <w:tc>
          <w:tcPr>
            <w:tcW w:w="878" w:type="dxa"/>
            <w:vMerge/>
            <w:textDirection w:val="tbRl"/>
          </w:tcPr>
          <w:p w:rsidR="00180A2A" w:rsidRDefault="00180A2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180A2A" w:rsidRPr="00436696" w:rsidRDefault="00AB7688" w:rsidP="004816BC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</w:tabs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AB7688">
              <w:rPr>
                <w:rFonts w:cs="B Nazanin" w:hint="cs"/>
                <w:sz w:val="24"/>
                <w:szCs w:val="24"/>
                <w:rtl/>
              </w:rPr>
              <w:t>ابلاغ کار به پیمانکار و شروع عملیات اجرایی</w:t>
            </w:r>
          </w:p>
        </w:tc>
      </w:tr>
      <w:tr w:rsidR="008079C3" w:rsidRPr="00271EDA" w:rsidTr="003C6CB9">
        <w:trPr>
          <w:cantSplit/>
          <w:trHeight w:val="363"/>
        </w:trPr>
        <w:tc>
          <w:tcPr>
            <w:tcW w:w="878" w:type="dxa"/>
            <w:vMerge/>
            <w:textDirection w:val="tbRl"/>
          </w:tcPr>
          <w:p w:rsidR="008079C3" w:rsidRDefault="008079C3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8079C3" w:rsidRPr="00013ECE" w:rsidRDefault="0048124D" w:rsidP="003F31FD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</w:tabs>
              <w:spacing w:after="120"/>
              <w:ind w:left="324" w:hanging="284"/>
              <w:contextualSpacing w:val="0"/>
              <w:jc w:val="both"/>
              <w:rPr>
                <w:rFonts w:cs="B Mitra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نظارت توسط کارشناس مدیریت جهاد شهرستان </w:t>
            </w:r>
            <w:r w:rsidR="00AB7688">
              <w:rPr>
                <w:rFonts w:cs="B Nazanin" w:hint="cs"/>
                <w:sz w:val="24"/>
                <w:szCs w:val="24"/>
                <w:rtl/>
              </w:rPr>
              <w:t xml:space="preserve">بعنوان ناظر و مدیریت آب و خاک بعنوان </w:t>
            </w:r>
            <w:r w:rsidR="003F31FD">
              <w:rPr>
                <w:rFonts w:cs="B Nazanin" w:hint="cs"/>
                <w:sz w:val="24"/>
                <w:szCs w:val="24"/>
                <w:rtl/>
              </w:rPr>
              <w:t>ناظر</w:t>
            </w:r>
            <w:r w:rsidR="00AB7688">
              <w:rPr>
                <w:rFonts w:cs="B Nazanin" w:hint="cs"/>
                <w:sz w:val="24"/>
                <w:szCs w:val="24"/>
                <w:rtl/>
              </w:rPr>
              <w:t xml:space="preserve"> عالی</w:t>
            </w:r>
          </w:p>
        </w:tc>
      </w:tr>
      <w:tr w:rsidR="00692ACE" w:rsidRPr="00271EDA" w:rsidTr="003F31FD">
        <w:trPr>
          <w:cantSplit/>
          <w:trHeight w:val="435"/>
        </w:trPr>
        <w:tc>
          <w:tcPr>
            <w:tcW w:w="878" w:type="dxa"/>
            <w:vMerge/>
            <w:textDirection w:val="tbRl"/>
          </w:tcPr>
          <w:p w:rsidR="00692ACE" w:rsidRDefault="00692ACE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3F31FD" w:rsidRPr="003F31FD" w:rsidRDefault="00AB7688" w:rsidP="004677E9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  <w:tab w:val="right" w:pos="900"/>
              </w:tabs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DD38B8">
              <w:rPr>
                <w:rFonts w:cs="B Nazanin" w:hint="cs"/>
                <w:sz w:val="24"/>
                <w:szCs w:val="24"/>
                <w:rtl/>
              </w:rPr>
              <w:t>پس از اتمام عملیات، معرفی به صندوق حمایت</w:t>
            </w:r>
            <w:r w:rsidR="004677E9">
              <w:rPr>
                <w:rFonts w:cs="B Nazanin" w:hint="cs"/>
                <w:sz w:val="24"/>
                <w:szCs w:val="24"/>
                <w:rtl/>
              </w:rPr>
              <w:t xml:space="preserve"> (اعتبارات ملی)</w:t>
            </w:r>
          </w:p>
        </w:tc>
      </w:tr>
      <w:tr w:rsidR="00AB7688" w:rsidRPr="00271EDA" w:rsidTr="003C6CB9">
        <w:trPr>
          <w:cantSplit/>
          <w:trHeight w:val="507"/>
        </w:trPr>
        <w:tc>
          <w:tcPr>
            <w:tcW w:w="878" w:type="dxa"/>
            <w:vMerge/>
            <w:textDirection w:val="tbRl"/>
          </w:tcPr>
          <w:p w:rsidR="00AB7688" w:rsidRDefault="00AB7688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AB7688" w:rsidRDefault="00AB7688" w:rsidP="00AB7688">
            <w:pPr>
              <w:pStyle w:val="ListParagraph"/>
              <w:numPr>
                <w:ilvl w:val="0"/>
                <w:numId w:val="9"/>
              </w:numPr>
              <w:tabs>
                <w:tab w:val="right" w:pos="420"/>
                <w:tab w:val="right" w:pos="900"/>
              </w:tabs>
              <w:spacing w:after="120"/>
              <w:ind w:left="324" w:hanging="284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AB7688">
              <w:rPr>
                <w:rFonts w:cs="B Nazanin" w:hint="cs"/>
                <w:sz w:val="24"/>
                <w:szCs w:val="24"/>
                <w:rtl/>
              </w:rPr>
              <w:t>گواهی خاتمه کار توسط اداره امور فنی</w:t>
            </w:r>
            <w:r w:rsidR="004677E9">
              <w:rPr>
                <w:rFonts w:cs="B Nazanin" w:hint="cs"/>
                <w:sz w:val="24"/>
                <w:szCs w:val="24"/>
                <w:rtl/>
              </w:rPr>
              <w:t>(اعتبارات استانی)</w:t>
            </w:r>
          </w:p>
        </w:tc>
      </w:tr>
      <w:tr w:rsidR="0048124D" w:rsidRPr="00271EDA" w:rsidTr="003C6CB9">
        <w:trPr>
          <w:cantSplit/>
          <w:trHeight w:val="507"/>
        </w:trPr>
        <w:tc>
          <w:tcPr>
            <w:tcW w:w="878" w:type="dxa"/>
            <w:vMerge/>
            <w:textDirection w:val="tbRl"/>
          </w:tcPr>
          <w:p w:rsidR="0048124D" w:rsidRDefault="0048124D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5"/>
            <w:vAlign w:val="center"/>
          </w:tcPr>
          <w:p w:rsidR="0048124D" w:rsidRDefault="0048124D" w:rsidP="00C60679">
            <w:pPr>
              <w:pStyle w:val="ListParagraph"/>
              <w:numPr>
                <w:ilvl w:val="0"/>
                <w:numId w:val="9"/>
              </w:numPr>
              <w:tabs>
                <w:tab w:val="right" w:pos="60"/>
                <w:tab w:val="right" w:pos="420"/>
              </w:tabs>
              <w:spacing w:after="120"/>
              <w:ind w:left="240" w:hanging="200"/>
              <w:contextualSpacing w:val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9800BB">
              <w:rPr>
                <w:rFonts w:cs="B Nazanin" w:hint="cs"/>
                <w:sz w:val="24"/>
                <w:szCs w:val="24"/>
                <w:rtl/>
              </w:rPr>
              <w:t>حویل موقت و نهائی پروژه و پرداخت حسن انجام کار</w:t>
            </w:r>
            <w:r w:rsidR="00C6067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60679">
              <w:rPr>
                <w:rFonts w:cs="B Nazanin" w:hint="cs"/>
                <w:sz w:val="24"/>
                <w:szCs w:val="24"/>
                <w:rtl/>
              </w:rPr>
              <w:t>(اعتبارات استانی)</w:t>
            </w:r>
          </w:p>
        </w:tc>
      </w:tr>
      <w:tr w:rsidR="00126F57" w:rsidRPr="00271EDA" w:rsidTr="003C6CB9">
        <w:trPr>
          <w:gridAfter w:val="1"/>
          <w:wAfter w:w="35" w:type="dxa"/>
          <w:cantSplit/>
          <w:trHeight w:val="416"/>
        </w:trPr>
        <w:tc>
          <w:tcPr>
            <w:tcW w:w="10571" w:type="dxa"/>
            <w:gridSpan w:val="35"/>
          </w:tcPr>
          <w:p w:rsidR="00A321F3" w:rsidRDefault="00500231" w:rsidP="008462D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bookmarkStart w:id="0" w:name="_GoBack"/>
          <w:p w:rsidR="00126F57" w:rsidRDefault="00C60679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object w:dxaOrig="9180" w:dyaOrig="11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10pt;height:606pt" o:ole="">
                  <v:imagedata r:id="rId8" o:title=""/>
                </v:shape>
                <o:OLEObject Type="Embed" ProgID="AcroExch.Document.7" ShapeID="_x0000_i1031" DrawAspect="Content" ObjectID="_1702195457" r:id="rId9"/>
              </w:object>
            </w:r>
            <w:bookmarkEnd w:id="0"/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</w:rPr>
            </w:pPr>
          </w:p>
          <w:p w:rsidR="006B0DBB" w:rsidRDefault="006B0DBB" w:rsidP="00FD30B6">
            <w:pPr>
              <w:rPr>
                <w:rFonts w:cs="B Mitra"/>
                <w:sz w:val="24"/>
                <w:szCs w:val="24"/>
              </w:rPr>
            </w:pPr>
          </w:p>
          <w:p w:rsidR="006B0DBB" w:rsidRDefault="006B0DBB" w:rsidP="00FD30B6">
            <w:pPr>
              <w:rPr>
                <w:rFonts w:cs="B Mitra"/>
                <w:sz w:val="24"/>
                <w:szCs w:val="24"/>
              </w:rPr>
            </w:pPr>
          </w:p>
          <w:p w:rsidR="006B0DBB" w:rsidRDefault="006B0DBB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126F57" w:rsidRDefault="00126F57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126F57" w:rsidRPr="00271EDA" w:rsidTr="003C6CB9">
        <w:trPr>
          <w:gridAfter w:val="1"/>
          <w:wAfter w:w="35" w:type="dxa"/>
          <w:cantSplit/>
          <w:trHeight w:val="416"/>
        </w:trPr>
        <w:tc>
          <w:tcPr>
            <w:tcW w:w="3989" w:type="dxa"/>
            <w:gridSpan w:val="6"/>
          </w:tcPr>
          <w:p w:rsidR="00126F57" w:rsidRPr="00271EDA" w:rsidRDefault="00126F57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ونام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7"/>
          </w:tcPr>
          <w:p w:rsidR="00126F57" w:rsidRPr="00271EDA" w:rsidRDefault="00126F57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8"/>
          </w:tcPr>
          <w:p w:rsidR="00126F57" w:rsidRPr="00271EDA" w:rsidRDefault="00126F57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</w:t>
            </w:r>
            <w:r w:rsidR="00AE7068">
              <w:rPr>
                <w:rFonts w:cs="B Mitra"/>
                <w:sz w:val="24"/>
                <w:szCs w:val="24"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126F57" w:rsidRPr="00271EDA" w:rsidRDefault="00126F57" w:rsidP="00916BDE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</w:tr>
    </w:tbl>
    <w:p w:rsidR="00B021E4" w:rsidRDefault="00B021E4" w:rsidP="00E821B9">
      <w:pPr>
        <w:spacing w:line="240" w:lineRule="auto"/>
        <w:jc w:val="center"/>
        <w:rPr>
          <w:rFonts w:cs="B Mitra"/>
          <w:b/>
          <w:bCs/>
          <w:sz w:val="32"/>
          <w:szCs w:val="32"/>
          <w:rtl/>
        </w:rPr>
      </w:pPr>
    </w:p>
    <w:p w:rsidR="00DF4CC0" w:rsidRPr="00B021E4" w:rsidRDefault="00DF4CC0" w:rsidP="00B021E4">
      <w:pPr>
        <w:bidi w:val="0"/>
        <w:rPr>
          <w:rFonts w:cs="B Mitra"/>
          <w:b/>
          <w:bCs/>
          <w:sz w:val="32"/>
          <w:szCs w:val="32"/>
          <w:rtl/>
        </w:rPr>
        <w:sectPr w:rsidR="00DF4CC0" w:rsidRPr="00B021E4" w:rsidSect="00B85F95">
          <w:pgSz w:w="11906" w:h="16838"/>
          <w:pgMar w:top="851" w:right="1440" w:bottom="709" w:left="567" w:header="708" w:footer="708" w:gutter="0"/>
          <w:cols w:space="708"/>
          <w:bidi/>
          <w:rtlGutter/>
          <w:docGrid w:linePitch="360"/>
        </w:sectPr>
      </w:pPr>
    </w:p>
    <w:p w:rsidR="007E7CC7" w:rsidRPr="00DF4CC0" w:rsidRDefault="007E7CC7" w:rsidP="002B7322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2D" w:rsidRDefault="00987A2D" w:rsidP="00F523A5">
      <w:pPr>
        <w:spacing w:after="0" w:line="240" w:lineRule="auto"/>
      </w:pPr>
      <w:r>
        <w:separator/>
      </w:r>
    </w:p>
  </w:endnote>
  <w:endnote w:type="continuationSeparator" w:id="0">
    <w:p w:rsidR="00987A2D" w:rsidRDefault="00987A2D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2D" w:rsidRDefault="00987A2D" w:rsidP="00F523A5">
      <w:pPr>
        <w:spacing w:after="0" w:line="240" w:lineRule="auto"/>
      </w:pPr>
      <w:r>
        <w:separator/>
      </w:r>
    </w:p>
  </w:footnote>
  <w:footnote w:type="continuationSeparator" w:id="0">
    <w:p w:rsidR="00987A2D" w:rsidRDefault="00987A2D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D50"/>
    <w:multiLevelType w:val="hybridMultilevel"/>
    <w:tmpl w:val="3D3A2A52"/>
    <w:lvl w:ilvl="0" w:tplc="1284A130">
      <w:start w:val="9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CD10F06"/>
    <w:multiLevelType w:val="hybridMultilevel"/>
    <w:tmpl w:val="FCD07688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C716453A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C7579"/>
    <w:multiLevelType w:val="hybridMultilevel"/>
    <w:tmpl w:val="196CC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620B58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0FF1"/>
    <w:multiLevelType w:val="hybridMultilevel"/>
    <w:tmpl w:val="11BA50BC"/>
    <w:lvl w:ilvl="0" w:tplc="D2FE0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3463E54"/>
    <w:multiLevelType w:val="hybridMultilevel"/>
    <w:tmpl w:val="D0B0B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3AE6"/>
    <w:multiLevelType w:val="hybridMultilevel"/>
    <w:tmpl w:val="D43C91B6"/>
    <w:lvl w:ilvl="0" w:tplc="849A7FBC">
      <w:start w:val="1"/>
      <w:numFmt w:val="decimal"/>
      <w:lvlText w:val="%1-"/>
      <w:lvlJc w:val="left"/>
      <w:pPr>
        <w:ind w:left="720" w:hanging="360"/>
      </w:pPr>
      <w:rPr>
        <w:rFonts w:ascii="Arial" w:cs="B Nazani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E7023"/>
    <w:multiLevelType w:val="hybridMultilevel"/>
    <w:tmpl w:val="5588D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42D3C"/>
    <w:multiLevelType w:val="hybridMultilevel"/>
    <w:tmpl w:val="3A16D34E"/>
    <w:lvl w:ilvl="0" w:tplc="532628C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4EE"/>
    <w:rsid w:val="00000166"/>
    <w:rsid w:val="000007A7"/>
    <w:rsid w:val="00003D00"/>
    <w:rsid w:val="00013ECE"/>
    <w:rsid w:val="00035E95"/>
    <w:rsid w:val="00045771"/>
    <w:rsid w:val="0006075B"/>
    <w:rsid w:val="00065DD5"/>
    <w:rsid w:val="000715A2"/>
    <w:rsid w:val="0008021D"/>
    <w:rsid w:val="000806B7"/>
    <w:rsid w:val="000859DD"/>
    <w:rsid w:val="0008754E"/>
    <w:rsid w:val="000921D2"/>
    <w:rsid w:val="0009743B"/>
    <w:rsid w:val="000B6D8B"/>
    <w:rsid w:val="000C57D5"/>
    <w:rsid w:val="000F388D"/>
    <w:rsid w:val="000F5FDF"/>
    <w:rsid w:val="000F6961"/>
    <w:rsid w:val="00106883"/>
    <w:rsid w:val="00114E5A"/>
    <w:rsid w:val="00122B18"/>
    <w:rsid w:val="00126F57"/>
    <w:rsid w:val="0013337A"/>
    <w:rsid w:val="001361A6"/>
    <w:rsid w:val="0014074C"/>
    <w:rsid w:val="00150FAC"/>
    <w:rsid w:val="00151330"/>
    <w:rsid w:val="00160D9D"/>
    <w:rsid w:val="00165890"/>
    <w:rsid w:val="001661FD"/>
    <w:rsid w:val="0016670F"/>
    <w:rsid w:val="00180A2A"/>
    <w:rsid w:val="0018737E"/>
    <w:rsid w:val="001C169D"/>
    <w:rsid w:val="001C4554"/>
    <w:rsid w:val="001C4DE2"/>
    <w:rsid w:val="001C5762"/>
    <w:rsid w:val="001D271F"/>
    <w:rsid w:val="001F739C"/>
    <w:rsid w:val="00214D3B"/>
    <w:rsid w:val="0021709C"/>
    <w:rsid w:val="002268E8"/>
    <w:rsid w:val="002334B6"/>
    <w:rsid w:val="0024243F"/>
    <w:rsid w:val="00243C32"/>
    <w:rsid w:val="00244B2E"/>
    <w:rsid w:val="00247E4F"/>
    <w:rsid w:val="00251770"/>
    <w:rsid w:val="00251914"/>
    <w:rsid w:val="00265340"/>
    <w:rsid w:val="00271EDA"/>
    <w:rsid w:val="00272777"/>
    <w:rsid w:val="00280BC0"/>
    <w:rsid w:val="002824E1"/>
    <w:rsid w:val="00285028"/>
    <w:rsid w:val="00286960"/>
    <w:rsid w:val="00292E5B"/>
    <w:rsid w:val="002A255E"/>
    <w:rsid w:val="002B0228"/>
    <w:rsid w:val="002B0245"/>
    <w:rsid w:val="002B7322"/>
    <w:rsid w:val="002D11AD"/>
    <w:rsid w:val="002D7211"/>
    <w:rsid w:val="002D77C3"/>
    <w:rsid w:val="002F62A1"/>
    <w:rsid w:val="00324108"/>
    <w:rsid w:val="00325BD7"/>
    <w:rsid w:val="003435D7"/>
    <w:rsid w:val="003454CD"/>
    <w:rsid w:val="0035395A"/>
    <w:rsid w:val="0035546D"/>
    <w:rsid w:val="00390C34"/>
    <w:rsid w:val="003A0BA7"/>
    <w:rsid w:val="003C3DC1"/>
    <w:rsid w:val="003C6CB9"/>
    <w:rsid w:val="003D54AB"/>
    <w:rsid w:val="003E057D"/>
    <w:rsid w:val="003F31FD"/>
    <w:rsid w:val="00400878"/>
    <w:rsid w:val="00403A08"/>
    <w:rsid w:val="00403D1B"/>
    <w:rsid w:val="0041461A"/>
    <w:rsid w:val="00417AE6"/>
    <w:rsid w:val="00437A3A"/>
    <w:rsid w:val="0045472D"/>
    <w:rsid w:val="00456E4E"/>
    <w:rsid w:val="004655F8"/>
    <w:rsid w:val="004677E9"/>
    <w:rsid w:val="00475EDC"/>
    <w:rsid w:val="0048124D"/>
    <w:rsid w:val="004816BC"/>
    <w:rsid w:val="004858A3"/>
    <w:rsid w:val="004875AF"/>
    <w:rsid w:val="004B3461"/>
    <w:rsid w:val="004B4258"/>
    <w:rsid w:val="004B5362"/>
    <w:rsid w:val="004C4EDD"/>
    <w:rsid w:val="004D0251"/>
    <w:rsid w:val="004D34E4"/>
    <w:rsid w:val="004E0AED"/>
    <w:rsid w:val="004F1596"/>
    <w:rsid w:val="004F64B8"/>
    <w:rsid w:val="00500231"/>
    <w:rsid w:val="0051112A"/>
    <w:rsid w:val="0051441B"/>
    <w:rsid w:val="005169B6"/>
    <w:rsid w:val="00526824"/>
    <w:rsid w:val="00532540"/>
    <w:rsid w:val="00543B33"/>
    <w:rsid w:val="00557BCF"/>
    <w:rsid w:val="00557C29"/>
    <w:rsid w:val="005625C6"/>
    <w:rsid w:val="005679F0"/>
    <w:rsid w:val="00567B74"/>
    <w:rsid w:val="005843B1"/>
    <w:rsid w:val="00586A5F"/>
    <w:rsid w:val="00590712"/>
    <w:rsid w:val="00594F9B"/>
    <w:rsid w:val="00594FD7"/>
    <w:rsid w:val="00596EAE"/>
    <w:rsid w:val="005A1329"/>
    <w:rsid w:val="005A1921"/>
    <w:rsid w:val="005B3EBE"/>
    <w:rsid w:val="005C04E1"/>
    <w:rsid w:val="005D126C"/>
    <w:rsid w:val="005D49C5"/>
    <w:rsid w:val="005E117B"/>
    <w:rsid w:val="005F0A48"/>
    <w:rsid w:val="006013C0"/>
    <w:rsid w:val="00607BC4"/>
    <w:rsid w:val="00634312"/>
    <w:rsid w:val="00643FC5"/>
    <w:rsid w:val="006532D6"/>
    <w:rsid w:val="00660752"/>
    <w:rsid w:val="006736CC"/>
    <w:rsid w:val="00677543"/>
    <w:rsid w:val="00692ACE"/>
    <w:rsid w:val="006A11C7"/>
    <w:rsid w:val="006B0DBB"/>
    <w:rsid w:val="006B5BCA"/>
    <w:rsid w:val="006D16A5"/>
    <w:rsid w:val="006D4DFA"/>
    <w:rsid w:val="006E2DEB"/>
    <w:rsid w:val="006E5E58"/>
    <w:rsid w:val="006E66CD"/>
    <w:rsid w:val="00701743"/>
    <w:rsid w:val="00717019"/>
    <w:rsid w:val="00717F4B"/>
    <w:rsid w:val="00720029"/>
    <w:rsid w:val="0072377D"/>
    <w:rsid w:val="00724801"/>
    <w:rsid w:val="00732CEC"/>
    <w:rsid w:val="00746BE0"/>
    <w:rsid w:val="00747716"/>
    <w:rsid w:val="00747FAF"/>
    <w:rsid w:val="00756099"/>
    <w:rsid w:val="0076374D"/>
    <w:rsid w:val="007651E0"/>
    <w:rsid w:val="00780F93"/>
    <w:rsid w:val="00797BE8"/>
    <w:rsid w:val="007A3B85"/>
    <w:rsid w:val="007C010A"/>
    <w:rsid w:val="007D26CE"/>
    <w:rsid w:val="007D55A2"/>
    <w:rsid w:val="007E7CC7"/>
    <w:rsid w:val="007F0ED9"/>
    <w:rsid w:val="007F3191"/>
    <w:rsid w:val="007F36CB"/>
    <w:rsid w:val="007F4C07"/>
    <w:rsid w:val="007F664A"/>
    <w:rsid w:val="00802EB9"/>
    <w:rsid w:val="00806DAE"/>
    <w:rsid w:val="00807266"/>
    <w:rsid w:val="008079C3"/>
    <w:rsid w:val="00822925"/>
    <w:rsid w:val="00822A42"/>
    <w:rsid w:val="00823049"/>
    <w:rsid w:val="00824EFB"/>
    <w:rsid w:val="00825337"/>
    <w:rsid w:val="00826939"/>
    <w:rsid w:val="00834C90"/>
    <w:rsid w:val="008462DA"/>
    <w:rsid w:val="008466F5"/>
    <w:rsid w:val="00851E50"/>
    <w:rsid w:val="0085432F"/>
    <w:rsid w:val="0087090B"/>
    <w:rsid w:val="00871ABB"/>
    <w:rsid w:val="00877630"/>
    <w:rsid w:val="0088264D"/>
    <w:rsid w:val="00885E3C"/>
    <w:rsid w:val="00887817"/>
    <w:rsid w:val="00887B72"/>
    <w:rsid w:val="00887C14"/>
    <w:rsid w:val="008A6E6B"/>
    <w:rsid w:val="008C4E5E"/>
    <w:rsid w:val="008C5F83"/>
    <w:rsid w:val="008C66C2"/>
    <w:rsid w:val="008D3782"/>
    <w:rsid w:val="008D4443"/>
    <w:rsid w:val="008E1E29"/>
    <w:rsid w:val="008E6F26"/>
    <w:rsid w:val="008F2D1F"/>
    <w:rsid w:val="0090058E"/>
    <w:rsid w:val="009107E3"/>
    <w:rsid w:val="00914BA7"/>
    <w:rsid w:val="009164D7"/>
    <w:rsid w:val="00916BDE"/>
    <w:rsid w:val="00921C78"/>
    <w:rsid w:val="00923A33"/>
    <w:rsid w:val="009336FB"/>
    <w:rsid w:val="0095073C"/>
    <w:rsid w:val="00960AB4"/>
    <w:rsid w:val="009800BB"/>
    <w:rsid w:val="00987A2D"/>
    <w:rsid w:val="00993582"/>
    <w:rsid w:val="009A03C9"/>
    <w:rsid w:val="009A4596"/>
    <w:rsid w:val="009B160D"/>
    <w:rsid w:val="009B4036"/>
    <w:rsid w:val="009D1BBE"/>
    <w:rsid w:val="009D4870"/>
    <w:rsid w:val="009E1B8D"/>
    <w:rsid w:val="009E39AB"/>
    <w:rsid w:val="009E6381"/>
    <w:rsid w:val="009F0753"/>
    <w:rsid w:val="00A10094"/>
    <w:rsid w:val="00A107B4"/>
    <w:rsid w:val="00A13104"/>
    <w:rsid w:val="00A16C10"/>
    <w:rsid w:val="00A21263"/>
    <w:rsid w:val="00A31C60"/>
    <w:rsid w:val="00A321F3"/>
    <w:rsid w:val="00A35ED4"/>
    <w:rsid w:val="00A378C1"/>
    <w:rsid w:val="00A40EBF"/>
    <w:rsid w:val="00A42C20"/>
    <w:rsid w:val="00A44511"/>
    <w:rsid w:val="00A5518F"/>
    <w:rsid w:val="00A553CF"/>
    <w:rsid w:val="00A5555F"/>
    <w:rsid w:val="00A6326B"/>
    <w:rsid w:val="00A645A5"/>
    <w:rsid w:val="00A679E9"/>
    <w:rsid w:val="00A77789"/>
    <w:rsid w:val="00A82061"/>
    <w:rsid w:val="00A90D53"/>
    <w:rsid w:val="00AA35B8"/>
    <w:rsid w:val="00AB21E1"/>
    <w:rsid w:val="00AB4E55"/>
    <w:rsid w:val="00AB525A"/>
    <w:rsid w:val="00AB7420"/>
    <w:rsid w:val="00AB7688"/>
    <w:rsid w:val="00AC3B02"/>
    <w:rsid w:val="00AC5AAD"/>
    <w:rsid w:val="00AC5E1C"/>
    <w:rsid w:val="00AC7FD7"/>
    <w:rsid w:val="00AD0170"/>
    <w:rsid w:val="00AD6E67"/>
    <w:rsid w:val="00AE7068"/>
    <w:rsid w:val="00AF711C"/>
    <w:rsid w:val="00B021E4"/>
    <w:rsid w:val="00B14F5C"/>
    <w:rsid w:val="00B15D0C"/>
    <w:rsid w:val="00B200FA"/>
    <w:rsid w:val="00B3101E"/>
    <w:rsid w:val="00B3485B"/>
    <w:rsid w:val="00B3626D"/>
    <w:rsid w:val="00B41A08"/>
    <w:rsid w:val="00B42D6A"/>
    <w:rsid w:val="00B46920"/>
    <w:rsid w:val="00B50495"/>
    <w:rsid w:val="00B51D1D"/>
    <w:rsid w:val="00B62C1A"/>
    <w:rsid w:val="00B6395A"/>
    <w:rsid w:val="00B71F25"/>
    <w:rsid w:val="00B85F95"/>
    <w:rsid w:val="00B931DB"/>
    <w:rsid w:val="00B95161"/>
    <w:rsid w:val="00BA226A"/>
    <w:rsid w:val="00BA7A2C"/>
    <w:rsid w:val="00BC0C3E"/>
    <w:rsid w:val="00BF0F2F"/>
    <w:rsid w:val="00BF0F3D"/>
    <w:rsid w:val="00BF192E"/>
    <w:rsid w:val="00C00411"/>
    <w:rsid w:val="00C00D7A"/>
    <w:rsid w:val="00C13DA9"/>
    <w:rsid w:val="00C1692B"/>
    <w:rsid w:val="00C17C95"/>
    <w:rsid w:val="00C432E4"/>
    <w:rsid w:val="00C47678"/>
    <w:rsid w:val="00C5017E"/>
    <w:rsid w:val="00C54467"/>
    <w:rsid w:val="00C5531A"/>
    <w:rsid w:val="00C55651"/>
    <w:rsid w:val="00C60679"/>
    <w:rsid w:val="00C61CB7"/>
    <w:rsid w:val="00C625FD"/>
    <w:rsid w:val="00C7234C"/>
    <w:rsid w:val="00C73875"/>
    <w:rsid w:val="00C74BC2"/>
    <w:rsid w:val="00C84F0E"/>
    <w:rsid w:val="00C91FE9"/>
    <w:rsid w:val="00C93E59"/>
    <w:rsid w:val="00C9428C"/>
    <w:rsid w:val="00CB23AF"/>
    <w:rsid w:val="00CB296A"/>
    <w:rsid w:val="00CB3D37"/>
    <w:rsid w:val="00CC0F62"/>
    <w:rsid w:val="00CC2433"/>
    <w:rsid w:val="00CC2D25"/>
    <w:rsid w:val="00CD1F79"/>
    <w:rsid w:val="00CE0D5C"/>
    <w:rsid w:val="00CE2434"/>
    <w:rsid w:val="00CE264F"/>
    <w:rsid w:val="00CE5840"/>
    <w:rsid w:val="00D047D7"/>
    <w:rsid w:val="00D1234A"/>
    <w:rsid w:val="00D20227"/>
    <w:rsid w:val="00D35132"/>
    <w:rsid w:val="00D40FE6"/>
    <w:rsid w:val="00D42F98"/>
    <w:rsid w:val="00D56D84"/>
    <w:rsid w:val="00D67164"/>
    <w:rsid w:val="00D6795A"/>
    <w:rsid w:val="00D70B38"/>
    <w:rsid w:val="00D77531"/>
    <w:rsid w:val="00D81DFA"/>
    <w:rsid w:val="00D92549"/>
    <w:rsid w:val="00D93ACF"/>
    <w:rsid w:val="00D96C6D"/>
    <w:rsid w:val="00D96D7A"/>
    <w:rsid w:val="00D974AD"/>
    <w:rsid w:val="00DA3A82"/>
    <w:rsid w:val="00DB1BE8"/>
    <w:rsid w:val="00DD38B8"/>
    <w:rsid w:val="00DE029A"/>
    <w:rsid w:val="00DE3979"/>
    <w:rsid w:val="00DE7424"/>
    <w:rsid w:val="00DF0580"/>
    <w:rsid w:val="00DF4AB8"/>
    <w:rsid w:val="00DF4CC0"/>
    <w:rsid w:val="00DF587B"/>
    <w:rsid w:val="00E257F5"/>
    <w:rsid w:val="00E262B2"/>
    <w:rsid w:val="00E34469"/>
    <w:rsid w:val="00E34BAC"/>
    <w:rsid w:val="00E35437"/>
    <w:rsid w:val="00E53953"/>
    <w:rsid w:val="00E55530"/>
    <w:rsid w:val="00E61572"/>
    <w:rsid w:val="00E70961"/>
    <w:rsid w:val="00E70E3A"/>
    <w:rsid w:val="00E71EB3"/>
    <w:rsid w:val="00E772B5"/>
    <w:rsid w:val="00E821B9"/>
    <w:rsid w:val="00E95A2D"/>
    <w:rsid w:val="00EA21A6"/>
    <w:rsid w:val="00EA5A93"/>
    <w:rsid w:val="00EC72F6"/>
    <w:rsid w:val="00ED204A"/>
    <w:rsid w:val="00ED5427"/>
    <w:rsid w:val="00EE7006"/>
    <w:rsid w:val="00EF62DF"/>
    <w:rsid w:val="00F034EE"/>
    <w:rsid w:val="00F12817"/>
    <w:rsid w:val="00F14E7B"/>
    <w:rsid w:val="00F240B2"/>
    <w:rsid w:val="00F2766B"/>
    <w:rsid w:val="00F34C9C"/>
    <w:rsid w:val="00F37F11"/>
    <w:rsid w:val="00F401FB"/>
    <w:rsid w:val="00F523A5"/>
    <w:rsid w:val="00F53B00"/>
    <w:rsid w:val="00F70C11"/>
    <w:rsid w:val="00F731FD"/>
    <w:rsid w:val="00F732E5"/>
    <w:rsid w:val="00F853D5"/>
    <w:rsid w:val="00F85FA3"/>
    <w:rsid w:val="00F8656D"/>
    <w:rsid w:val="00F91F8F"/>
    <w:rsid w:val="00FA1B82"/>
    <w:rsid w:val="00FB4FDD"/>
    <w:rsid w:val="00FB5591"/>
    <w:rsid w:val="00FD30B6"/>
    <w:rsid w:val="00FE0E0B"/>
    <w:rsid w:val="00FE23FA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163D5"/>
  <w15:docId w15:val="{7D3A381F-8C76-4283-839D-698FBC7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950F-CB0E-4E29-BA9C-E2BC7D08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Talan</dc:creator>
  <cp:lastModifiedBy>خانم دولت آبادی</cp:lastModifiedBy>
  <cp:revision>92</cp:revision>
  <cp:lastPrinted>2021-12-21T06:38:00Z</cp:lastPrinted>
  <dcterms:created xsi:type="dcterms:W3CDTF">2021-02-05T14:55:00Z</dcterms:created>
  <dcterms:modified xsi:type="dcterms:W3CDTF">2021-12-28T07:48:00Z</dcterms:modified>
</cp:coreProperties>
</file>